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B60CF7">
      <w:pPr>
        <w:pStyle w:val="StyleTitleLeft005cm"/>
        <w:rPr>
          <w:rFonts w:ascii="Times New Roman" w:hAnsi="Times New Roman" w:hint="eastAsia"/>
          <w:lang w:eastAsia="zh-CN"/>
        </w:rPr>
      </w:pPr>
      <w:r>
        <w:rPr>
          <w:rFonts w:ascii="Times New Roman" w:hAnsi="Times New Roman" w:hint="eastAsia"/>
          <w:lang w:eastAsia="zh-CN"/>
        </w:rPr>
        <w:t>Title Here</w:t>
      </w:r>
    </w:p>
    <w:p w:rsidR="00CB393D" w:rsidRDefault="00CB393D" w:rsidP="00CB393D">
      <w:pPr>
        <w:pStyle w:val="Abstract"/>
        <w:spacing w:after="0"/>
        <w:rPr>
          <w:rFonts w:ascii="Times New Roman" w:hAnsi="Times New Roman"/>
          <w:b/>
          <w:sz w:val="22"/>
          <w:szCs w:val="22"/>
          <w:lang w:eastAsia="zh-CN"/>
        </w:rPr>
      </w:pPr>
      <w:r w:rsidRPr="00CB393D">
        <w:rPr>
          <w:rFonts w:ascii="Times New Roman" w:hAnsi="Times New Roman"/>
          <w:b/>
          <w:sz w:val="22"/>
          <w:szCs w:val="22"/>
        </w:rPr>
        <w:t>J Mucklow</w:t>
      </w:r>
      <w:r w:rsidRPr="00CB393D">
        <w:rPr>
          <w:rFonts w:ascii="Times New Roman" w:hAnsi="Times New Roman"/>
          <w:b/>
          <w:sz w:val="22"/>
          <w:szCs w:val="22"/>
          <w:vertAlign w:val="superscript"/>
        </w:rPr>
        <w:t>1</w:t>
      </w:r>
      <w:r w:rsidRPr="00CB393D">
        <w:rPr>
          <w:rFonts w:ascii="Times New Roman" w:hAnsi="Times New Roman"/>
          <w:b/>
          <w:sz w:val="22"/>
          <w:szCs w:val="22"/>
        </w:rPr>
        <w:t xml:space="preserve"> and </w:t>
      </w:r>
      <w:proofErr w:type="gramStart"/>
      <w:r w:rsidRPr="00CB393D">
        <w:rPr>
          <w:rFonts w:ascii="Times New Roman" w:hAnsi="Times New Roman"/>
          <w:b/>
          <w:sz w:val="22"/>
          <w:szCs w:val="22"/>
        </w:rPr>
        <w:t>A</w:t>
      </w:r>
      <w:proofErr w:type="gramEnd"/>
      <w:r w:rsidRPr="00CB393D">
        <w:rPr>
          <w:rFonts w:ascii="Times New Roman" w:hAnsi="Times New Roman"/>
          <w:b/>
          <w:sz w:val="22"/>
          <w:szCs w:val="22"/>
        </w:rPr>
        <w:t xml:space="preserve"> Jansson</w:t>
      </w:r>
      <w:r w:rsidRPr="00CB393D">
        <w:rPr>
          <w:rFonts w:ascii="Times New Roman" w:hAnsi="Times New Roman"/>
          <w:b/>
          <w:sz w:val="22"/>
          <w:szCs w:val="22"/>
          <w:vertAlign w:val="superscript"/>
        </w:rPr>
        <w:t>2</w:t>
      </w:r>
    </w:p>
    <w:p w:rsidR="00CB393D" w:rsidRPr="00CB393D" w:rsidRDefault="00CB393D" w:rsidP="00CB393D">
      <w:pPr>
        <w:pStyle w:val="Abstract"/>
        <w:spacing w:after="0"/>
        <w:rPr>
          <w:rFonts w:ascii="Times New Roman" w:hAnsi="Times New Roman"/>
          <w:b/>
          <w:sz w:val="22"/>
          <w:szCs w:val="22"/>
          <w:lang w:eastAsia="zh-CN"/>
        </w:rPr>
      </w:pP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1 Senior Production Editor, IOP Publishing,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2 Production Assistant, IOP Publishing,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E-mail: </w:t>
      </w:r>
      <w:hyperlink r:id="rId8" w:history="1">
        <w:r w:rsidRPr="00CB393D">
          <w:rPr>
            <w:rFonts w:ascii="Times New Roman"/>
            <w:sz w:val="22"/>
            <w:szCs w:val="22"/>
          </w:rPr>
          <w:t>jacky.mucklow@iop.org</w:t>
        </w:r>
      </w:hyperlink>
    </w:p>
    <w:p w:rsidR="00CB393D" w:rsidRPr="00CB393D" w:rsidRDefault="00CB393D" w:rsidP="00CB393D">
      <w:pPr>
        <w:pStyle w:val="Abstract"/>
        <w:spacing w:after="0"/>
        <w:rPr>
          <w:rFonts w:ascii="Times New Roman" w:hAnsi="Times New Roman"/>
          <w:lang w:val="en-US"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F6115A" w:rsidRPr="00F6115A">
        <w:rPr>
          <w:rFonts w:ascii="Times New Roman" w:hAnsi="Times New Roman"/>
          <w:i/>
        </w:rPr>
        <w:t xml:space="preserve">IOP Conference Series: </w:t>
      </w:r>
      <w:r w:rsidR="008D2223">
        <w:rPr>
          <w:rFonts w:ascii="Times New Roman" w:hAnsi="Times New Roman"/>
          <w:i/>
        </w:rPr>
        <w:t>Earth and Environmental Science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2095636F" wp14:editId="1E1458B7">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FAEBF24" wp14:editId="6DE7BFA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6EB0B2B3" wp14:editId="0BC4640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083F3DA3" wp14:editId="7D2C53CD">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897EB84" wp14:editId="6732ED29">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7C11F4E" wp14:editId="36DAABE8">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3" o:title=""/>
          </v:shape>
          <o:OLEObject Type="Embed" ProgID="Equation.DSMT4" ShapeID="_x0000_i1025" DrawAspect="Content" ObjectID="_1633243122" r:id="rId14"/>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8pt;height:12.9pt" o:ole="">
            <v:imagedata r:id="rId15" o:title=""/>
          </v:shape>
          <o:OLEObject Type="Embed" ProgID="Equation.DSMT4" ShapeID="_x0000_i1026" DrawAspect="Content" ObjectID="_1633243123" r:id="rId16"/>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7" o:title=""/>
          </v:shape>
          <o:OLEObject Type="Embed" ProgID="Equation.DSMT4" ShapeID="_x0000_i1027" DrawAspect="Content" ObjectID="_1633243124"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9" o:title=""/>
          </v:shape>
          <o:OLEObject Type="Embed" ProgID="Equation.DSMT4" ShapeID="_x0000_i1028" DrawAspect="Content" ObjectID="_1633243125"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1" o:title=""/>
          </v:shape>
          <o:OLEObject Type="Embed" ProgID="Equation.DSMT4" ShapeID="_x0000_i1029" DrawAspect="Content" ObjectID="_1633243126" r:id="rId22"/>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3" o:title=""/>
          </v:shape>
          <o:OLEObject Type="Embed" ProgID="Equation.DSMT4" ShapeID="_x0000_i1030" DrawAspect="Content" ObjectID="_1633243127" r:id="rId24"/>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5" o:title=""/>
          </v:shape>
          <o:OLEObject Type="Embed" ProgID="Equation.DSMT4" ShapeID="_x0000_i1031" DrawAspect="Content" ObjectID="_1633243128" r:id="rId26"/>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7" o:title=""/>
          </v:shape>
          <o:OLEObject Type="Embed" ProgID="Equation.DSMT4" ShapeID="_x0000_i1032" DrawAspect="Content" ObjectID="_1633243129" r:id="rId28"/>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9" o:title=""/>
          </v:shape>
          <o:OLEObject Type="Embed" ProgID="Equation.DSMT4" ShapeID="_x0000_i1033" DrawAspect="Content" ObjectID="_1633243130" r:id="rId30"/>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1" o:title=""/>
          </v:shape>
          <o:OLEObject Type="Embed" ProgID="Equation.DSMT4" ShapeID="_x0000_i1034" DrawAspect="Content" ObjectID="_1633243131" r:id="rId32"/>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3" o:title=""/>
          </v:shape>
          <o:OLEObject Type="Embed" ProgID="Equation.DSMT4" ShapeID="_x0000_i1035" DrawAspect="Content" ObjectID="_1633243132"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5" o:title=""/>
          </v:shape>
          <o:OLEObject Type="Embed" ProgID="Equation.DSMT4" ShapeID="_x0000_i1036" DrawAspect="Content" ObjectID="_1633243133"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7" o:title=""/>
          </v:shape>
          <o:OLEObject Type="Embed" ProgID="Equation.DSMT4" ShapeID="_x0000_i1037" DrawAspect="Content" ObjectID="_1633243134" r:id="rId38"/>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9" o:title=""/>
          </v:shape>
          <o:OLEObject Type="Embed" ProgID="Equation.DSMT4" ShapeID="_x0000_i1038" DrawAspect="Content" ObjectID="_1633243135" r:id="rId40"/>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1" o:title=""/>
          </v:shape>
          <o:OLEObject Type="Embed" ProgID="Equation.DSMT4" ShapeID="_x0000_i1039" DrawAspect="Content" ObjectID="_1633243136" r:id="rId42"/>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3" o:title=""/>
          </v:shape>
          <o:OLEObject Type="Embed" ProgID="Equation.DSMT4" ShapeID="_x0000_i1040" DrawAspect="Content" ObjectID="_1633243137" r:id="rId44"/>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5" o:title=""/>
          </v:shape>
          <o:OLEObject Type="Embed" ProgID="Equation.DSMT4" ShapeID="_x0000_i1041" DrawAspect="Content" ObjectID="_1633243138" r:id="rId46"/>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75pt" o:ole="">
            <v:imagedata r:id="rId47" o:title=""/>
          </v:shape>
          <o:OLEObject Type="Embed" ProgID="Equation.DSMT4" ShapeID="_x0000_i1042" DrawAspect="Content" ObjectID="_1633243139" r:id="rId48"/>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9" o:title=""/>
          </v:shape>
          <o:OLEObject Type="Embed" ProgID="Equation.DSMT4" ShapeID="_x0000_i1043" DrawAspect="Content" ObjectID="_1633243140"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1" o:title=""/>
          </v:shape>
          <o:OLEObject Type="Embed" ProgID="Equation.DSMT4" ShapeID="_x0000_i1044" DrawAspect="Content" ObjectID="_1633243141"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3" o:title=""/>
          </v:shape>
          <o:OLEObject Type="Embed" ProgID="Equation.DSMT4" ShapeID="_x0000_i1045" DrawAspect="Content" ObjectID="_1633243142"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5" o:title=""/>
          </v:shape>
          <o:OLEObject Type="Embed" ProgID="Equation.DSMT4" ShapeID="_x0000_i1046" DrawAspect="Content" ObjectID="_1633243143"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7" o:title=""/>
          </v:shape>
          <o:OLEObject Type="Embed" ProgID="Equation.DSMT4" ShapeID="_x0000_i1047" DrawAspect="Content" ObjectID="_1633243144"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9" o:title=""/>
          </v:shape>
          <o:OLEObject Type="Embed" ProgID="Equation.DSMT4" ShapeID="_x0000_i1048" DrawAspect="Content" ObjectID="_1633243145"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1" o:title=""/>
          </v:shape>
          <o:OLEObject Type="Embed" ProgID="Equation.DSMT4" ShapeID="_x0000_i1049" DrawAspect="Content" ObjectID="_1633243146"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3" o:title=""/>
          </v:shape>
          <o:OLEObject Type="Embed" ProgID="Equation.DSMT4" ShapeID="_x0000_i1050" DrawAspect="Content" ObjectID="_1633243147"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5" o:title=""/>
          </v:shape>
          <o:OLEObject Type="Embed" ProgID="Equation.DSMT4" ShapeID="_x0000_i1051" DrawAspect="Content" ObjectID="_1633243148"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7" o:title=""/>
          </v:shape>
          <o:OLEObject Type="Embed" ProgID="Equation.DSMT4" ShapeID="_x0000_i1052" DrawAspect="Content" ObjectID="_1633243149" r:id="rId68"/>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9" o:title=""/>
          </v:shape>
          <o:OLEObject Type="Embed" ProgID="Equation.DSMT4" ShapeID="_x0000_i1053" DrawAspect="Content" ObjectID="_1633243150"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2pt;height:16.3pt" o:ole="">
            <v:imagedata r:id="rId71" o:title=""/>
          </v:shape>
          <o:OLEObject Type="Embed" ProgID="Equation.DSMT4" ShapeID="_x0000_i1054" DrawAspect="Content" ObjectID="_1633243151" r:id="rId7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w:t>
      </w:r>
      <w:r w:rsidRPr="00CE57CF">
        <w:rPr>
          <w:rFonts w:ascii="Times New Roman" w:hAnsi="Times New Roman"/>
          <w:lang w:val="en-US"/>
        </w:rPr>
        <w:lastRenderedPageBreak/>
        <w:t>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i/>
        </w:rPr>
        <w:t>: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lastRenderedPageBreak/>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Abbreviations of the names of periodicals used by IOP Publishing are usually the same as those given in British Standard</w:t>
      </w:r>
      <w:bookmarkStart w:id="0" w:name="_GoBack"/>
      <w:bookmarkEnd w:id="0"/>
      <w:r w:rsidRPr="00CE57CF">
        <w:rPr>
          <w:rFonts w:ascii="Times New Roman" w:hAnsi="Times New Roman"/>
        </w:rPr>
        <w:t xml:space="preserve">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3"/>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2E" w:rsidRDefault="00EB762E">
      <w:r>
        <w:separator/>
      </w:r>
    </w:p>
  </w:endnote>
  <w:endnote w:type="continuationSeparator" w:id="0">
    <w:p w:rsidR="00EB762E" w:rsidRDefault="00EB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2E" w:rsidRPr="00043761" w:rsidRDefault="00EB762E">
      <w:pPr>
        <w:pStyle w:val="Bulleted"/>
        <w:numPr>
          <w:ilvl w:val="0"/>
          <w:numId w:val="0"/>
        </w:numPr>
        <w:rPr>
          <w:rFonts w:ascii="Sabon" w:hAnsi="Sabon"/>
          <w:color w:val="auto"/>
          <w:szCs w:val="20"/>
        </w:rPr>
      </w:pPr>
      <w:r>
        <w:separator/>
      </w:r>
    </w:p>
  </w:footnote>
  <w:footnote w:type="continuationSeparator" w:id="0">
    <w:p w:rsidR="00EB762E" w:rsidRDefault="00EB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D703E"/>
    <w:rsid w:val="006E490A"/>
    <w:rsid w:val="00721922"/>
    <w:rsid w:val="007A5ED1"/>
    <w:rsid w:val="008D2223"/>
    <w:rsid w:val="008E20F8"/>
    <w:rsid w:val="00935719"/>
    <w:rsid w:val="009406AF"/>
    <w:rsid w:val="009A169E"/>
    <w:rsid w:val="00A02FAE"/>
    <w:rsid w:val="00A615CB"/>
    <w:rsid w:val="00AF0CA8"/>
    <w:rsid w:val="00B60CF7"/>
    <w:rsid w:val="00B77049"/>
    <w:rsid w:val="00BC1D18"/>
    <w:rsid w:val="00C60B4E"/>
    <w:rsid w:val="00C801C1"/>
    <w:rsid w:val="00CB393D"/>
    <w:rsid w:val="00CC407E"/>
    <w:rsid w:val="00CE57CF"/>
    <w:rsid w:val="00D21DD8"/>
    <w:rsid w:val="00D30CE7"/>
    <w:rsid w:val="00EA3F4B"/>
    <w:rsid w:val="00EB762E"/>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hyperlink" Target="mailto:jacky.mucklow@iop.org" TargetMode="External"/><Relationship Id="rId51" Type="http://schemas.openxmlformats.org/officeDocument/2006/relationships/image" Target="media/image24.wmf"/><Relationship Id="rId72" Type="http://schemas.openxmlformats.org/officeDocument/2006/relationships/oleObject" Target="embeddings/oleObject30.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11</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成都亚昂</cp:lastModifiedBy>
  <cp:revision>22</cp:revision>
  <cp:lastPrinted>2007-03-22T16:16:00Z</cp:lastPrinted>
  <dcterms:created xsi:type="dcterms:W3CDTF">2015-09-17T13:23:00Z</dcterms:created>
  <dcterms:modified xsi:type="dcterms:W3CDTF">2019-10-22T01:52:00Z</dcterms:modified>
</cp:coreProperties>
</file>